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040" w:rsidRDefault="00336040" w:rsidP="00336040">
      <w:pPr>
        <w:framePr w:w="3540" w:h="1159" w:hSpace="180" w:wrap="around" w:vAnchor="text" w:hAnchor="page" w:x="8049" w:y="-579"/>
        <w:tabs>
          <w:tab w:val="right" w:pos="3600"/>
        </w:tabs>
        <w:jc w:val="right"/>
        <w:rPr>
          <w:sz w:val="16"/>
        </w:rPr>
      </w:pPr>
      <w:r>
        <w:rPr>
          <w:sz w:val="16"/>
        </w:rPr>
        <w:t>ATHLETICS PEER LEARNING LAB</w:t>
      </w:r>
    </w:p>
    <w:p w:rsidR="00336040" w:rsidRDefault="00336040" w:rsidP="00336040">
      <w:pPr>
        <w:framePr w:w="3540" w:h="1159" w:hSpace="180" w:wrap="around" w:vAnchor="text" w:hAnchor="page" w:x="8049" w:y="-579"/>
        <w:tabs>
          <w:tab w:val="right" w:pos="3600"/>
        </w:tabs>
        <w:jc w:val="right"/>
        <w:rPr>
          <w:sz w:val="16"/>
        </w:rPr>
      </w:pPr>
      <w:r>
        <w:rPr>
          <w:sz w:val="16"/>
        </w:rPr>
        <w:t>COVEL COMMONS</w:t>
      </w:r>
    </w:p>
    <w:p w:rsidR="00336040" w:rsidRDefault="00336040" w:rsidP="00336040">
      <w:pPr>
        <w:framePr w:w="3540" w:h="1159" w:hSpace="180" w:wrap="around" w:vAnchor="text" w:hAnchor="page" w:x="8049" w:y="-579"/>
        <w:tabs>
          <w:tab w:val="right" w:pos="3600"/>
        </w:tabs>
        <w:jc w:val="right"/>
        <w:rPr>
          <w:sz w:val="16"/>
        </w:rPr>
      </w:pPr>
      <w:r>
        <w:rPr>
          <w:sz w:val="16"/>
        </w:rPr>
        <w:t>DIVISION OF UNDERGRADUATE EDUCATION</w:t>
      </w:r>
    </w:p>
    <w:p w:rsidR="00336040" w:rsidRDefault="00336040" w:rsidP="00336040">
      <w:pPr>
        <w:framePr w:w="3540" w:h="1159" w:hSpace="180" w:wrap="around" w:vAnchor="text" w:hAnchor="page" w:x="8049" w:y="-579"/>
        <w:tabs>
          <w:tab w:val="right" w:pos="3600"/>
        </w:tabs>
        <w:jc w:val="right"/>
        <w:rPr>
          <w:sz w:val="16"/>
        </w:rPr>
      </w:pPr>
      <w:r>
        <w:rPr>
          <w:sz w:val="16"/>
        </w:rPr>
        <w:t xml:space="preserve"> COLLEGE OF LETTERS &amp; SCIENCE</w:t>
      </w:r>
    </w:p>
    <w:p w:rsidR="00336040" w:rsidRDefault="00336040" w:rsidP="00336040">
      <w:pPr>
        <w:framePr w:w="3540" w:h="1159" w:hSpace="180" w:wrap="around" w:vAnchor="text" w:hAnchor="page" w:x="8049" w:y="-579"/>
        <w:tabs>
          <w:tab w:val="right" w:pos="3600"/>
        </w:tabs>
        <w:jc w:val="right"/>
        <w:rPr>
          <w:sz w:val="16"/>
        </w:rPr>
      </w:pPr>
      <w:r>
        <w:rPr>
          <w:sz w:val="16"/>
        </w:rPr>
        <w:t>237 COVEL COMMONS</w:t>
      </w:r>
    </w:p>
    <w:p w:rsidR="00336040" w:rsidRDefault="00336040" w:rsidP="00336040">
      <w:pPr>
        <w:framePr w:w="3540" w:h="1159" w:hSpace="180" w:wrap="around" w:vAnchor="text" w:hAnchor="page" w:x="8049" w:y="-579"/>
        <w:tabs>
          <w:tab w:val="right" w:pos="3600"/>
        </w:tabs>
        <w:jc w:val="right"/>
        <w:rPr>
          <w:sz w:val="16"/>
        </w:rPr>
      </w:pPr>
      <w:r>
        <w:rPr>
          <w:sz w:val="16"/>
        </w:rPr>
        <w:t>BOX 951320</w:t>
      </w:r>
    </w:p>
    <w:p w:rsidR="00336040" w:rsidRDefault="00336040" w:rsidP="00336040">
      <w:pPr>
        <w:framePr w:w="3540" w:h="1159" w:hSpace="180" w:wrap="around" w:vAnchor="text" w:hAnchor="page" w:x="8049" w:y="-579"/>
        <w:tabs>
          <w:tab w:val="right" w:pos="3600"/>
        </w:tabs>
        <w:jc w:val="right"/>
        <w:rPr>
          <w:sz w:val="16"/>
        </w:rPr>
      </w:pPr>
      <w:r>
        <w:rPr>
          <w:sz w:val="16"/>
        </w:rPr>
        <w:t>LOS ANGELES, CALIFORNIA 90095-1320</w:t>
      </w:r>
    </w:p>
    <w:p w:rsidR="00336040" w:rsidRPr="006B5ADA" w:rsidRDefault="00336040" w:rsidP="00336040">
      <w:pPr>
        <w:tabs>
          <w:tab w:val="right" w:pos="8460"/>
        </w:tabs>
        <w:rPr>
          <w:sz w:val="22"/>
          <w:szCs w:val="22"/>
        </w:rPr>
      </w:pPr>
      <w:r w:rsidRPr="006B5ADA">
        <w:rPr>
          <w:sz w:val="22"/>
          <w:szCs w:val="22"/>
        </w:rPr>
        <w:tab/>
      </w:r>
    </w:p>
    <w:p w:rsidR="00A20897" w:rsidRPr="006B5ADA" w:rsidRDefault="00D52D33" w:rsidP="00336040">
      <w:pPr>
        <w:tabs>
          <w:tab w:val="right" w:pos="8460"/>
        </w:tabs>
        <w:rPr>
          <w:sz w:val="22"/>
          <w:szCs w:val="22"/>
        </w:rPr>
      </w:pPr>
      <w:r>
        <w:rPr>
          <w:rFonts w:ascii="Times" w:hAnsi="Times"/>
          <w:sz w:val="22"/>
          <w:szCs w:val="22"/>
        </w:rPr>
        <w:t>March 13</w:t>
      </w:r>
      <w:r w:rsidR="00A20897" w:rsidRPr="006B5ADA">
        <w:rPr>
          <w:rFonts w:ascii="Times" w:hAnsi="Times"/>
          <w:sz w:val="22"/>
          <w:szCs w:val="22"/>
        </w:rPr>
        <w:t>, 2012</w:t>
      </w:r>
    </w:p>
    <w:p w:rsidR="00A20897" w:rsidRPr="006B5ADA" w:rsidRDefault="00A20897" w:rsidP="00A20897">
      <w:pPr>
        <w:tabs>
          <w:tab w:val="left" w:pos="3500"/>
          <w:tab w:val="left" w:pos="5760"/>
        </w:tabs>
        <w:jc w:val="both"/>
        <w:rPr>
          <w:rFonts w:ascii="Times" w:hAnsi="Times"/>
          <w:sz w:val="22"/>
          <w:szCs w:val="22"/>
        </w:rPr>
      </w:pPr>
    </w:p>
    <w:p w:rsidR="00A20897" w:rsidRPr="006B5ADA" w:rsidRDefault="00A20897" w:rsidP="00A20897">
      <w:pPr>
        <w:tabs>
          <w:tab w:val="left" w:pos="3500"/>
          <w:tab w:val="left" w:pos="5760"/>
        </w:tabs>
        <w:jc w:val="both"/>
        <w:rPr>
          <w:rFonts w:ascii="Times" w:hAnsi="Times"/>
          <w:sz w:val="22"/>
          <w:szCs w:val="22"/>
        </w:rPr>
      </w:pPr>
    </w:p>
    <w:p w:rsidR="00A20897" w:rsidRPr="006B5ADA" w:rsidRDefault="00A20897" w:rsidP="00A20897">
      <w:pPr>
        <w:tabs>
          <w:tab w:val="left" w:pos="3500"/>
          <w:tab w:val="left" w:pos="5760"/>
        </w:tabs>
        <w:jc w:val="both"/>
        <w:rPr>
          <w:rFonts w:ascii="Times" w:hAnsi="Times"/>
          <w:sz w:val="22"/>
          <w:szCs w:val="22"/>
        </w:rPr>
      </w:pPr>
    </w:p>
    <w:p w:rsidR="00A20897" w:rsidRPr="006B5ADA" w:rsidRDefault="0012452E" w:rsidP="00A20897">
      <w:pPr>
        <w:tabs>
          <w:tab w:val="left" w:pos="3500"/>
          <w:tab w:val="left" w:pos="5760"/>
        </w:tabs>
        <w:rPr>
          <w:rFonts w:ascii="Times" w:hAnsi="Times"/>
          <w:sz w:val="22"/>
          <w:szCs w:val="22"/>
        </w:rPr>
      </w:pPr>
      <w:r w:rsidRPr="006B5ADA">
        <w:rPr>
          <w:rFonts w:ascii="Times" w:hAnsi="Times"/>
          <w:sz w:val="22"/>
          <w:szCs w:val="22"/>
        </w:rPr>
        <w:t>The Athletics Peer Learning Lab is curr</w:t>
      </w:r>
      <w:r w:rsidR="005861C4" w:rsidRPr="006B5ADA">
        <w:rPr>
          <w:rFonts w:ascii="Times" w:hAnsi="Times"/>
          <w:sz w:val="22"/>
          <w:szCs w:val="22"/>
        </w:rPr>
        <w:t>ently seeking</w:t>
      </w:r>
      <w:r w:rsidR="00A20897" w:rsidRPr="006B5ADA">
        <w:rPr>
          <w:rFonts w:ascii="Times" w:hAnsi="Times"/>
          <w:sz w:val="22"/>
          <w:szCs w:val="22"/>
        </w:rPr>
        <w:t xml:space="preserve"> </w:t>
      </w:r>
      <w:r w:rsidR="00A20897" w:rsidRPr="006B5ADA">
        <w:rPr>
          <w:rFonts w:ascii="Times" w:hAnsi="Times"/>
          <w:b/>
          <w:i/>
          <w:sz w:val="22"/>
          <w:szCs w:val="22"/>
          <w:u w:val="single"/>
        </w:rPr>
        <w:t>Peer Learning Facilitator</w:t>
      </w:r>
      <w:r w:rsidR="005861C4" w:rsidRPr="006B5ADA">
        <w:rPr>
          <w:rFonts w:ascii="Times" w:hAnsi="Times"/>
          <w:b/>
          <w:i/>
          <w:sz w:val="22"/>
          <w:szCs w:val="22"/>
          <w:u w:val="single"/>
        </w:rPr>
        <w:t>s</w:t>
      </w:r>
      <w:r w:rsidR="00A20897" w:rsidRPr="006B5ADA">
        <w:rPr>
          <w:rFonts w:ascii="Times" w:hAnsi="Times"/>
          <w:sz w:val="22"/>
          <w:szCs w:val="22"/>
        </w:rPr>
        <w:t xml:space="preserve"> (tutor</w:t>
      </w:r>
      <w:r w:rsidR="005861C4" w:rsidRPr="006B5ADA">
        <w:rPr>
          <w:rFonts w:ascii="Times" w:hAnsi="Times"/>
          <w:sz w:val="22"/>
          <w:szCs w:val="22"/>
        </w:rPr>
        <w:t xml:space="preserve">s) for the 2012-2013 academic </w:t>
      </w:r>
      <w:proofErr w:type="gramStart"/>
      <w:r w:rsidR="005861C4" w:rsidRPr="006B5ADA">
        <w:rPr>
          <w:rFonts w:ascii="Times" w:hAnsi="Times"/>
          <w:sz w:val="22"/>
          <w:szCs w:val="22"/>
        </w:rPr>
        <w:t>year</w:t>
      </w:r>
      <w:proofErr w:type="gramEnd"/>
      <w:r w:rsidR="00A20897" w:rsidRPr="006B5ADA">
        <w:rPr>
          <w:rFonts w:ascii="Times" w:hAnsi="Times"/>
          <w:sz w:val="22"/>
          <w:szCs w:val="22"/>
        </w:rPr>
        <w:t>.</w:t>
      </w:r>
      <w:r w:rsidR="00C8328A" w:rsidRPr="006B5ADA">
        <w:rPr>
          <w:rFonts w:ascii="Times" w:hAnsi="Times"/>
          <w:sz w:val="22"/>
          <w:szCs w:val="22"/>
        </w:rPr>
        <w:t xml:space="preserve"> As we commonly offer</w:t>
      </w:r>
      <w:r w:rsidR="00D52D33">
        <w:rPr>
          <w:rFonts w:ascii="Times" w:hAnsi="Times"/>
          <w:sz w:val="22"/>
          <w:szCs w:val="22"/>
        </w:rPr>
        <w:t xml:space="preserve"> lower division math and science courses</w:t>
      </w:r>
      <w:r w:rsidR="00C8328A" w:rsidRPr="006B5ADA">
        <w:rPr>
          <w:rFonts w:ascii="Times" w:hAnsi="Times"/>
          <w:sz w:val="22"/>
          <w:szCs w:val="22"/>
        </w:rPr>
        <w:t>, we were wonde</w:t>
      </w:r>
      <w:r w:rsidR="00D52D33">
        <w:rPr>
          <w:rFonts w:ascii="Times" w:hAnsi="Times"/>
          <w:sz w:val="22"/>
          <w:szCs w:val="22"/>
        </w:rPr>
        <w:t>ring if you mind letting engineering</w:t>
      </w:r>
      <w:r w:rsidR="00C8328A" w:rsidRPr="006B5ADA">
        <w:rPr>
          <w:rFonts w:ascii="Times" w:hAnsi="Times"/>
          <w:sz w:val="22"/>
          <w:szCs w:val="22"/>
        </w:rPr>
        <w:t xml:space="preserve"> students know about this job opportunity. </w:t>
      </w:r>
      <w:r w:rsidR="00A20897" w:rsidRPr="006B5ADA">
        <w:rPr>
          <w:rFonts w:ascii="Times" w:hAnsi="Times"/>
          <w:sz w:val="22"/>
          <w:szCs w:val="22"/>
        </w:rPr>
        <w:t xml:space="preserve"> Our lab offers UCLA undergraduate students the </w:t>
      </w:r>
      <w:r w:rsidR="00C8328A" w:rsidRPr="006B5ADA">
        <w:rPr>
          <w:rFonts w:ascii="Times" w:hAnsi="Times"/>
          <w:sz w:val="22"/>
          <w:szCs w:val="22"/>
        </w:rPr>
        <w:t>chance</w:t>
      </w:r>
      <w:r w:rsidR="00A20897" w:rsidRPr="006B5ADA">
        <w:rPr>
          <w:rFonts w:ascii="Times" w:hAnsi="Times"/>
          <w:sz w:val="22"/>
          <w:szCs w:val="22"/>
        </w:rPr>
        <w:t xml:space="preserve"> to work closely with peers in a </w:t>
      </w:r>
      <w:r w:rsidR="00C8328A" w:rsidRPr="006B5ADA">
        <w:rPr>
          <w:rFonts w:ascii="Times" w:hAnsi="Times"/>
          <w:sz w:val="22"/>
          <w:szCs w:val="22"/>
        </w:rPr>
        <w:t xml:space="preserve">welcoming </w:t>
      </w:r>
      <w:r w:rsidR="00A20897" w:rsidRPr="006B5ADA">
        <w:rPr>
          <w:rFonts w:ascii="Times" w:hAnsi="Times"/>
          <w:sz w:val="22"/>
          <w:szCs w:val="22"/>
        </w:rPr>
        <w:t xml:space="preserve">environment and help them improve their learning skills. There will be approximately 50 positions available for the 2012-2013 academic </w:t>
      </w:r>
      <w:proofErr w:type="gramStart"/>
      <w:r w:rsidR="00A20897" w:rsidRPr="006B5ADA">
        <w:rPr>
          <w:rFonts w:ascii="Times" w:hAnsi="Times"/>
          <w:sz w:val="22"/>
          <w:szCs w:val="22"/>
        </w:rPr>
        <w:t>year</w:t>
      </w:r>
      <w:proofErr w:type="gramEnd"/>
      <w:r w:rsidR="00A20897" w:rsidRPr="006B5ADA">
        <w:rPr>
          <w:rFonts w:ascii="Times" w:hAnsi="Times"/>
          <w:sz w:val="22"/>
          <w:szCs w:val="22"/>
        </w:rPr>
        <w:t xml:space="preserve">. </w:t>
      </w:r>
    </w:p>
    <w:p w:rsidR="00A20897" w:rsidRPr="006B5ADA" w:rsidRDefault="00A20897" w:rsidP="00A20897">
      <w:pPr>
        <w:tabs>
          <w:tab w:val="left" w:pos="3500"/>
          <w:tab w:val="left" w:pos="5760"/>
        </w:tabs>
        <w:rPr>
          <w:rFonts w:ascii="Times" w:hAnsi="Times"/>
          <w:sz w:val="22"/>
          <w:szCs w:val="22"/>
        </w:rPr>
      </w:pPr>
    </w:p>
    <w:p w:rsidR="00A20897" w:rsidRPr="006B5ADA" w:rsidRDefault="00A20897" w:rsidP="00A20897">
      <w:pPr>
        <w:tabs>
          <w:tab w:val="left" w:pos="3500"/>
          <w:tab w:val="left" w:pos="5760"/>
        </w:tabs>
        <w:rPr>
          <w:rFonts w:ascii="Times" w:hAnsi="Times"/>
          <w:sz w:val="22"/>
          <w:szCs w:val="22"/>
        </w:rPr>
      </w:pPr>
      <w:r w:rsidRPr="006B5ADA">
        <w:rPr>
          <w:rFonts w:ascii="Times" w:hAnsi="Times"/>
          <w:sz w:val="22"/>
          <w:szCs w:val="22"/>
        </w:rPr>
        <w:t>The Athletics Peer Le</w:t>
      </w:r>
      <w:r w:rsidR="005861C4" w:rsidRPr="006B5ADA">
        <w:rPr>
          <w:rFonts w:ascii="Times" w:hAnsi="Times"/>
          <w:sz w:val="22"/>
          <w:szCs w:val="22"/>
        </w:rPr>
        <w:t>arning Lab serves undergraduate Division I student-</w:t>
      </w:r>
      <w:r w:rsidRPr="006B5ADA">
        <w:rPr>
          <w:rFonts w:ascii="Times" w:hAnsi="Times"/>
          <w:sz w:val="22"/>
          <w:szCs w:val="22"/>
        </w:rPr>
        <w:t>athletes. The focus of learning support is on lower-division General Education courses and selected introductory math/science courses, but learning guidance is also offered for student athletes’ academic writing needs and occasionally for upper-divis</w:t>
      </w:r>
      <w:r w:rsidR="006B5ADA">
        <w:rPr>
          <w:rFonts w:ascii="Times" w:hAnsi="Times"/>
          <w:sz w:val="22"/>
          <w:szCs w:val="22"/>
        </w:rPr>
        <w:t xml:space="preserve">ion courses. </w:t>
      </w:r>
    </w:p>
    <w:p w:rsidR="00A20897" w:rsidRPr="006B5ADA" w:rsidRDefault="00A20897" w:rsidP="00A20897">
      <w:pPr>
        <w:tabs>
          <w:tab w:val="left" w:pos="3500"/>
          <w:tab w:val="left" w:pos="5760"/>
        </w:tabs>
        <w:rPr>
          <w:rFonts w:ascii="Times" w:hAnsi="Times"/>
          <w:sz w:val="22"/>
          <w:szCs w:val="22"/>
        </w:rPr>
      </w:pPr>
    </w:p>
    <w:p w:rsidR="00A20897" w:rsidRPr="006B5ADA" w:rsidRDefault="00A20897" w:rsidP="00A20897">
      <w:pPr>
        <w:tabs>
          <w:tab w:val="left" w:pos="540"/>
          <w:tab w:val="left" w:pos="5760"/>
        </w:tabs>
        <w:rPr>
          <w:b/>
          <w:sz w:val="22"/>
          <w:szCs w:val="22"/>
        </w:rPr>
      </w:pPr>
      <w:r w:rsidRPr="006B5ADA">
        <w:rPr>
          <w:b/>
          <w:sz w:val="22"/>
          <w:szCs w:val="22"/>
        </w:rPr>
        <w:t>Why apply:</w:t>
      </w:r>
    </w:p>
    <w:p w:rsidR="00A20897" w:rsidRPr="006B5ADA" w:rsidRDefault="00A20897" w:rsidP="00A20897">
      <w:pPr>
        <w:numPr>
          <w:ilvl w:val="0"/>
          <w:numId w:val="1"/>
        </w:numPr>
        <w:tabs>
          <w:tab w:val="left" w:pos="540"/>
          <w:tab w:val="left" w:pos="5760"/>
        </w:tabs>
        <w:ind w:left="540" w:hanging="180"/>
        <w:rPr>
          <w:sz w:val="22"/>
          <w:szCs w:val="22"/>
        </w:rPr>
      </w:pPr>
      <w:r w:rsidRPr="006B5ADA">
        <w:rPr>
          <w:sz w:val="22"/>
          <w:szCs w:val="22"/>
        </w:rPr>
        <w:t>Flexible part time job – our lab operates primarily in the evenings, Monday through Thursday from 5:30 p</w:t>
      </w:r>
      <w:r w:rsidR="005861C4" w:rsidRPr="006B5ADA">
        <w:rPr>
          <w:sz w:val="22"/>
          <w:szCs w:val="22"/>
        </w:rPr>
        <w:t>.</w:t>
      </w:r>
      <w:r w:rsidRPr="006B5ADA">
        <w:rPr>
          <w:sz w:val="22"/>
          <w:szCs w:val="22"/>
        </w:rPr>
        <w:t>m</w:t>
      </w:r>
      <w:r w:rsidR="005861C4" w:rsidRPr="006B5ADA">
        <w:rPr>
          <w:sz w:val="22"/>
          <w:szCs w:val="22"/>
        </w:rPr>
        <w:t>.</w:t>
      </w:r>
      <w:r w:rsidRPr="006B5ADA">
        <w:rPr>
          <w:sz w:val="22"/>
          <w:szCs w:val="22"/>
        </w:rPr>
        <w:t xml:space="preserve"> to 9:30p</w:t>
      </w:r>
      <w:r w:rsidR="005861C4" w:rsidRPr="006B5ADA">
        <w:rPr>
          <w:sz w:val="22"/>
          <w:szCs w:val="22"/>
        </w:rPr>
        <w:t>.</w:t>
      </w:r>
      <w:r w:rsidRPr="006B5ADA">
        <w:rPr>
          <w:sz w:val="22"/>
          <w:szCs w:val="22"/>
        </w:rPr>
        <w:t>m</w:t>
      </w:r>
      <w:r w:rsidR="005861C4" w:rsidRPr="006B5ADA">
        <w:rPr>
          <w:sz w:val="22"/>
          <w:szCs w:val="22"/>
        </w:rPr>
        <w:t>.</w:t>
      </w:r>
      <w:r w:rsidRPr="006B5ADA">
        <w:rPr>
          <w:sz w:val="22"/>
          <w:szCs w:val="22"/>
        </w:rPr>
        <w:t xml:space="preserve">, and you decide what days and times you are available. </w:t>
      </w:r>
    </w:p>
    <w:p w:rsidR="00A20897" w:rsidRPr="006B5ADA" w:rsidRDefault="00A20897" w:rsidP="00A20897">
      <w:pPr>
        <w:numPr>
          <w:ilvl w:val="0"/>
          <w:numId w:val="1"/>
        </w:numPr>
        <w:tabs>
          <w:tab w:val="left" w:pos="540"/>
          <w:tab w:val="left" w:pos="5760"/>
        </w:tabs>
        <w:ind w:left="540" w:hanging="180"/>
        <w:rPr>
          <w:sz w:val="22"/>
          <w:szCs w:val="22"/>
        </w:rPr>
      </w:pPr>
      <w:r w:rsidRPr="006B5ADA">
        <w:rPr>
          <w:sz w:val="22"/>
          <w:szCs w:val="22"/>
        </w:rPr>
        <w:t>Highly competitive pay</w:t>
      </w:r>
      <w:r w:rsidRPr="006B5ADA">
        <w:rPr>
          <w:sz w:val="22"/>
          <w:szCs w:val="22"/>
        </w:rPr>
        <w:softHyphen/>
      </w:r>
      <w:r w:rsidRPr="006B5ADA">
        <w:rPr>
          <w:sz w:val="22"/>
          <w:szCs w:val="22"/>
        </w:rPr>
        <w:softHyphen/>
        <w:t>– $12.98 for individual sessions and preparation time, and $17.41 for group sessions</w:t>
      </w:r>
      <w:r w:rsidR="005861C4" w:rsidRPr="006B5ADA">
        <w:rPr>
          <w:sz w:val="22"/>
          <w:szCs w:val="22"/>
        </w:rPr>
        <w:t>.</w:t>
      </w:r>
    </w:p>
    <w:p w:rsidR="00A20897" w:rsidRPr="006B5ADA" w:rsidRDefault="00A20897" w:rsidP="00A20897">
      <w:pPr>
        <w:numPr>
          <w:ilvl w:val="0"/>
          <w:numId w:val="1"/>
        </w:numPr>
        <w:tabs>
          <w:tab w:val="left" w:pos="540"/>
          <w:tab w:val="left" w:pos="5760"/>
        </w:tabs>
        <w:ind w:left="540" w:hanging="180"/>
        <w:rPr>
          <w:sz w:val="22"/>
          <w:szCs w:val="22"/>
        </w:rPr>
      </w:pPr>
      <w:r w:rsidRPr="006B5ADA">
        <w:rPr>
          <w:sz w:val="22"/>
          <w:szCs w:val="22"/>
        </w:rPr>
        <w:t>Convenient location– all peer learnin</w:t>
      </w:r>
      <w:r w:rsidR="005861C4" w:rsidRPr="006B5ADA">
        <w:rPr>
          <w:sz w:val="22"/>
          <w:szCs w:val="22"/>
        </w:rPr>
        <w:t xml:space="preserve">g sessions take place in </w:t>
      </w:r>
      <w:proofErr w:type="spellStart"/>
      <w:r w:rsidR="005861C4" w:rsidRPr="006B5ADA">
        <w:rPr>
          <w:sz w:val="22"/>
          <w:szCs w:val="22"/>
        </w:rPr>
        <w:t>Covel</w:t>
      </w:r>
      <w:proofErr w:type="spellEnd"/>
      <w:r w:rsidR="005861C4" w:rsidRPr="006B5ADA">
        <w:rPr>
          <w:sz w:val="22"/>
          <w:szCs w:val="22"/>
        </w:rPr>
        <w:t xml:space="preserve"> C</w:t>
      </w:r>
      <w:r w:rsidRPr="006B5ADA">
        <w:rPr>
          <w:sz w:val="22"/>
          <w:szCs w:val="22"/>
        </w:rPr>
        <w:t>ommons located on the Hill</w:t>
      </w:r>
      <w:r w:rsidR="005861C4" w:rsidRPr="006B5ADA">
        <w:rPr>
          <w:sz w:val="22"/>
          <w:szCs w:val="22"/>
        </w:rPr>
        <w:t>.</w:t>
      </w:r>
    </w:p>
    <w:p w:rsidR="00A20897" w:rsidRPr="006B5ADA" w:rsidRDefault="00A20897" w:rsidP="00A20897">
      <w:pPr>
        <w:numPr>
          <w:ilvl w:val="0"/>
          <w:numId w:val="1"/>
        </w:numPr>
        <w:tabs>
          <w:tab w:val="left" w:pos="540"/>
          <w:tab w:val="left" w:pos="5760"/>
        </w:tabs>
        <w:ind w:left="540" w:hanging="180"/>
        <w:rPr>
          <w:sz w:val="22"/>
          <w:szCs w:val="22"/>
        </w:rPr>
      </w:pPr>
      <w:r w:rsidRPr="006B5ADA">
        <w:rPr>
          <w:sz w:val="22"/>
          <w:szCs w:val="22"/>
        </w:rPr>
        <w:t xml:space="preserve">Networking opportunities with UCLA professors, the </w:t>
      </w:r>
      <w:r w:rsidR="005861C4" w:rsidRPr="006B5ADA">
        <w:rPr>
          <w:sz w:val="22"/>
          <w:szCs w:val="22"/>
        </w:rPr>
        <w:t>Department of Intercollegiate Athletics</w:t>
      </w:r>
      <w:r w:rsidRPr="006B5ADA">
        <w:rPr>
          <w:sz w:val="22"/>
          <w:szCs w:val="22"/>
        </w:rPr>
        <w:t>, and peers</w:t>
      </w:r>
      <w:r w:rsidR="005861C4" w:rsidRPr="006B5ADA">
        <w:rPr>
          <w:sz w:val="22"/>
          <w:szCs w:val="22"/>
        </w:rPr>
        <w:t>.</w:t>
      </w:r>
    </w:p>
    <w:p w:rsidR="00A20897" w:rsidRPr="006B5ADA" w:rsidRDefault="00A20897" w:rsidP="00A20897">
      <w:pPr>
        <w:numPr>
          <w:ilvl w:val="0"/>
          <w:numId w:val="1"/>
        </w:numPr>
        <w:tabs>
          <w:tab w:val="left" w:pos="540"/>
          <w:tab w:val="left" w:pos="5760"/>
        </w:tabs>
        <w:ind w:left="540" w:hanging="180"/>
        <w:rPr>
          <w:sz w:val="22"/>
          <w:szCs w:val="22"/>
        </w:rPr>
      </w:pPr>
      <w:r w:rsidRPr="006B5ADA">
        <w:rPr>
          <w:sz w:val="22"/>
          <w:szCs w:val="22"/>
        </w:rPr>
        <w:t>Professional and academic growth</w:t>
      </w:r>
      <w:r w:rsidR="005861C4" w:rsidRPr="006B5ADA">
        <w:rPr>
          <w:sz w:val="22"/>
          <w:szCs w:val="22"/>
        </w:rPr>
        <w:t>.</w:t>
      </w:r>
    </w:p>
    <w:p w:rsidR="00A20897" w:rsidRPr="006B5ADA" w:rsidRDefault="00A20897" w:rsidP="00A20897">
      <w:pPr>
        <w:rPr>
          <w:sz w:val="22"/>
          <w:szCs w:val="22"/>
        </w:rPr>
      </w:pPr>
    </w:p>
    <w:p w:rsidR="00336040" w:rsidRPr="006B5ADA" w:rsidRDefault="00A20897" w:rsidP="00A20897">
      <w:pPr>
        <w:rPr>
          <w:sz w:val="22"/>
          <w:szCs w:val="22"/>
        </w:rPr>
      </w:pPr>
      <w:r w:rsidRPr="006B5ADA">
        <w:rPr>
          <w:sz w:val="22"/>
          <w:szCs w:val="22"/>
        </w:rPr>
        <w:t xml:space="preserve">Additional requirements are listed on the application, which can be downloaded at </w:t>
      </w:r>
      <w:hyperlink r:id="rId5" w:history="1">
        <w:r w:rsidR="001244A0" w:rsidRPr="003E28E0">
          <w:rPr>
            <w:rStyle w:val="Hyperlink"/>
            <w:sz w:val="22"/>
            <w:szCs w:val="22"/>
          </w:rPr>
          <w:t>http://www.uclabruins.com/academics/ucla-athletic-peer-learning-lab.html</w:t>
        </w:r>
      </w:hyperlink>
      <w:r w:rsidR="001244A0">
        <w:rPr>
          <w:sz w:val="22"/>
          <w:szCs w:val="22"/>
        </w:rPr>
        <w:t xml:space="preserve">. </w:t>
      </w:r>
      <w:r w:rsidRPr="006B5ADA">
        <w:rPr>
          <w:sz w:val="22"/>
          <w:szCs w:val="22"/>
        </w:rPr>
        <w:t xml:space="preserve">Applications are also available in </w:t>
      </w:r>
      <w:proofErr w:type="spellStart"/>
      <w:r w:rsidRPr="006B5ADA">
        <w:rPr>
          <w:sz w:val="22"/>
          <w:szCs w:val="22"/>
        </w:rPr>
        <w:t>Covel</w:t>
      </w:r>
      <w:proofErr w:type="spellEnd"/>
      <w:r w:rsidRPr="006B5ADA">
        <w:rPr>
          <w:sz w:val="22"/>
          <w:szCs w:val="22"/>
        </w:rPr>
        <w:t xml:space="preserve"> Commons (237), College Academic Counseling (A316 Murphy), Honors Programs (A311 Murphy), and the Office of Academic &amp; Student Affairs in HSSEAS (6426 </w:t>
      </w:r>
      <w:proofErr w:type="spellStart"/>
      <w:r w:rsidRPr="006B5ADA">
        <w:rPr>
          <w:sz w:val="22"/>
          <w:szCs w:val="22"/>
        </w:rPr>
        <w:t>Boelter</w:t>
      </w:r>
      <w:proofErr w:type="spellEnd"/>
      <w:r w:rsidRPr="006B5ADA">
        <w:rPr>
          <w:sz w:val="22"/>
          <w:szCs w:val="22"/>
        </w:rPr>
        <w:t xml:space="preserve"> Hall).   </w:t>
      </w:r>
    </w:p>
    <w:p w:rsidR="00336040" w:rsidRPr="006B5ADA" w:rsidRDefault="00336040" w:rsidP="00A20897">
      <w:pPr>
        <w:rPr>
          <w:sz w:val="22"/>
          <w:szCs w:val="22"/>
        </w:rPr>
      </w:pPr>
    </w:p>
    <w:p w:rsidR="00336040" w:rsidRPr="006B5ADA" w:rsidRDefault="00336040" w:rsidP="006B5ADA">
      <w:pPr>
        <w:rPr>
          <w:sz w:val="22"/>
          <w:szCs w:val="22"/>
        </w:rPr>
      </w:pPr>
      <w:r w:rsidRPr="006B5ADA">
        <w:rPr>
          <w:sz w:val="22"/>
          <w:szCs w:val="22"/>
        </w:rPr>
        <w:t>We will also be hosting</w:t>
      </w:r>
      <w:r w:rsidR="006B5ADA" w:rsidRPr="006B5ADA">
        <w:rPr>
          <w:sz w:val="22"/>
          <w:szCs w:val="22"/>
        </w:rPr>
        <w:t xml:space="preserve"> a</w:t>
      </w:r>
      <w:r w:rsidR="00D52D33">
        <w:rPr>
          <w:sz w:val="22"/>
          <w:szCs w:val="22"/>
        </w:rPr>
        <w:t xml:space="preserve"> </w:t>
      </w:r>
      <w:r w:rsidR="006B5ADA" w:rsidRPr="006B5ADA">
        <w:rPr>
          <w:b/>
          <w:sz w:val="22"/>
          <w:szCs w:val="22"/>
        </w:rPr>
        <w:t>Recruitment Mixer</w:t>
      </w:r>
      <w:r w:rsidR="00D52D33">
        <w:rPr>
          <w:sz w:val="22"/>
          <w:szCs w:val="22"/>
        </w:rPr>
        <w:t xml:space="preserve"> at the beginning of next quarter</w:t>
      </w:r>
      <w:r w:rsidR="006B5ADA" w:rsidRPr="006B5ADA">
        <w:rPr>
          <w:sz w:val="22"/>
          <w:szCs w:val="22"/>
        </w:rPr>
        <w:t>:</w:t>
      </w:r>
    </w:p>
    <w:p w:rsidR="00A20897" w:rsidRPr="006B5ADA" w:rsidRDefault="006B5ADA" w:rsidP="00336040">
      <w:pPr>
        <w:numPr>
          <w:ilvl w:val="1"/>
          <w:numId w:val="4"/>
        </w:numPr>
        <w:rPr>
          <w:sz w:val="22"/>
          <w:szCs w:val="22"/>
        </w:rPr>
      </w:pPr>
      <w:r w:rsidRPr="006B5ADA">
        <w:rPr>
          <w:b/>
          <w:sz w:val="22"/>
          <w:szCs w:val="22"/>
        </w:rPr>
        <w:t>Recruitment Mixer</w:t>
      </w:r>
      <w:r w:rsidRPr="006B5ADA">
        <w:rPr>
          <w:sz w:val="22"/>
          <w:szCs w:val="22"/>
        </w:rPr>
        <w:t>: Thursday, April 5</w:t>
      </w:r>
      <w:r w:rsidR="00336040" w:rsidRPr="006B5ADA">
        <w:rPr>
          <w:sz w:val="22"/>
          <w:szCs w:val="22"/>
        </w:rPr>
        <w:t>, 5:</w:t>
      </w:r>
      <w:r w:rsidRPr="006B5ADA">
        <w:rPr>
          <w:sz w:val="22"/>
          <w:szCs w:val="22"/>
        </w:rPr>
        <w:t xml:space="preserve">30-7:30 p.m., </w:t>
      </w:r>
      <w:proofErr w:type="spellStart"/>
      <w:r w:rsidRPr="006B5ADA">
        <w:rPr>
          <w:sz w:val="22"/>
          <w:szCs w:val="22"/>
        </w:rPr>
        <w:t>Covel</w:t>
      </w:r>
      <w:proofErr w:type="spellEnd"/>
      <w:r w:rsidRPr="006B5ADA">
        <w:rPr>
          <w:sz w:val="22"/>
          <w:szCs w:val="22"/>
        </w:rPr>
        <w:t xml:space="preserve"> Commons 203</w:t>
      </w:r>
      <w:r w:rsidR="00A20897" w:rsidRPr="006B5ADA">
        <w:rPr>
          <w:sz w:val="22"/>
          <w:szCs w:val="22"/>
        </w:rPr>
        <w:t xml:space="preserve">  </w:t>
      </w:r>
    </w:p>
    <w:p w:rsidR="00A20897" w:rsidRPr="006B5ADA" w:rsidRDefault="00A20897" w:rsidP="00A20897">
      <w:pPr>
        <w:rPr>
          <w:sz w:val="22"/>
          <w:szCs w:val="22"/>
        </w:rPr>
      </w:pPr>
    </w:p>
    <w:p w:rsidR="00A20897" w:rsidRPr="006B5ADA" w:rsidRDefault="005861C4" w:rsidP="00A20897">
      <w:pPr>
        <w:rPr>
          <w:b/>
          <w:sz w:val="22"/>
          <w:szCs w:val="22"/>
        </w:rPr>
      </w:pPr>
      <w:r w:rsidRPr="006B5ADA">
        <w:rPr>
          <w:sz w:val="22"/>
          <w:szCs w:val="22"/>
        </w:rPr>
        <w:t xml:space="preserve">We would greatly appreciate it if you could </w:t>
      </w:r>
      <w:r w:rsidR="00A20897" w:rsidRPr="006B5ADA">
        <w:rPr>
          <w:sz w:val="22"/>
          <w:szCs w:val="22"/>
        </w:rPr>
        <w:t>please</w:t>
      </w:r>
      <w:r w:rsidRPr="006B5ADA">
        <w:rPr>
          <w:sz w:val="22"/>
          <w:szCs w:val="22"/>
        </w:rPr>
        <w:t xml:space="preserve"> pass thi</w:t>
      </w:r>
      <w:r w:rsidR="006B5ADA">
        <w:rPr>
          <w:sz w:val="22"/>
          <w:szCs w:val="22"/>
        </w:rPr>
        <w:t>s information on to your students</w:t>
      </w:r>
      <w:r w:rsidRPr="006B5ADA">
        <w:rPr>
          <w:sz w:val="22"/>
          <w:szCs w:val="22"/>
        </w:rPr>
        <w:t xml:space="preserve">. </w:t>
      </w:r>
      <w:r w:rsidR="00A20897" w:rsidRPr="006B5ADA">
        <w:rPr>
          <w:sz w:val="22"/>
          <w:szCs w:val="22"/>
        </w:rPr>
        <w:t xml:space="preserve">Applications </w:t>
      </w:r>
      <w:r w:rsidR="00336040" w:rsidRPr="006B5ADA">
        <w:rPr>
          <w:sz w:val="22"/>
          <w:szCs w:val="22"/>
        </w:rPr>
        <w:t xml:space="preserve">should be submitted to </w:t>
      </w:r>
      <w:r w:rsidR="00336040" w:rsidRPr="006B5ADA">
        <w:rPr>
          <w:b/>
          <w:sz w:val="22"/>
          <w:szCs w:val="22"/>
        </w:rPr>
        <w:t xml:space="preserve">237 </w:t>
      </w:r>
      <w:proofErr w:type="spellStart"/>
      <w:r w:rsidR="00336040" w:rsidRPr="006B5ADA">
        <w:rPr>
          <w:b/>
          <w:sz w:val="22"/>
          <w:szCs w:val="22"/>
        </w:rPr>
        <w:t>Covel</w:t>
      </w:r>
      <w:proofErr w:type="spellEnd"/>
      <w:r w:rsidR="00336040" w:rsidRPr="006B5ADA">
        <w:rPr>
          <w:b/>
          <w:sz w:val="22"/>
          <w:szCs w:val="22"/>
        </w:rPr>
        <w:t xml:space="preserve"> Commons</w:t>
      </w:r>
      <w:r w:rsidR="00336040" w:rsidRPr="006B5ADA">
        <w:rPr>
          <w:sz w:val="22"/>
          <w:szCs w:val="22"/>
        </w:rPr>
        <w:t xml:space="preserve"> </w:t>
      </w:r>
      <w:r w:rsidR="00A20897" w:rsidRPr="006B5ADA">
        <w:rPr>
          <w:sz w:val="22"/>
          <w:szCs w:val="22"/>
        </w:rPr>
        <w:t xml:space="preserve">no later than </w:t>
      </w:r>
      <w:r w:rsidR="00710DEC" w:rsidRPr="006B5ADA">
        <w:rPr>
          <w:b/>
          <w:sz w:val="22"/>
          <w:szCs w:val="22"/>
        </w:rPr>
        <w:t>Monday, April 9, 2012 at</w:t>
      </w:r>
      <w:r w:rsidRPr="006B5ADA">
        <w:rPr>
          <w:b/>
          <w:sz w:val="22"/>
          <w:szCs w:val="22"/>
        </w:rPr>
        <w:t xml:space="preserve"> 5:0</w:t>
      </w:r>
      <w:r w:rsidR="00A20897" w:rsidRPr="006B5ADA">
        <w:rPr>
          <w:b/>
          <w:sz w:val="22"/>
          <w:szCs w:val="22"/>
        </w:rPr>
        <w:t xml:space="preserve">0 </w:t>
      </w:r>
      <w:proofErr w:type="gramStart"/>
      <w:r w:rsidR="00A20897" w:rsidRPr="006B5ADA">
        <w:rPr>
          <w:b/>
          <w:sz w:val="22"/>
          <w:szCs w:val="22"/>
        </w:rPr>
        <w:t>p</w:t>
      </w:r>
      <w:r w:rsidRPr="006B5ADA">
        <w:rPr>
          <w:b/>
          <w:sz w:val="22"/>
          <w:szCs w:val="22"/>
        </w:rPr>
        <w:t>.</w:t>
      </w:r>
      <w:r w:rsidR="00A20897" w:rsidRPr="006B5ADA">
        <w:rPr>
          <w:b/>
          <w:sz w:val="22"/>
          <w:szCs w:val="22"/>
        </w:rPr>
        <w:t>m</w:t>
      </w:r>
      <w:r w:rsidRPr="006B5ADA">
        <w:rPr>
          <w:b/>
          <w:sz w:val="22"/>
          <w:szCs w:val="22"/>
        </w:rPr>
        <w:t>.</w:t>
      </w:r>
      <w:r w:rsidR="00336040" w:rsidRPr="006B5ADA">
        <w:rPr>
          <w:sz w:val="22"/>
          <w:szCs w:val="22"/>
        </w:rPr>
        <w:t>.</w:t>
      </w:r>
      <w:proofErr w:type="gramEnd"/>
      <w:r w:rsidRPr="006B5ADA">
        <w:rPr>
          <w:sz w:val="22"/>
          <w:szCs w:val="22"/>
        </w:rPr>
        <w:t xml:space="preserve"> </w:t>
      </w:r>
    </w:p>
    <w:p w:rsidR="00A20897" w:rsidRPr="006B5ADA" w:rsidRDefault="00A20897" w:rsidP="00A20897">
      <w:pPr>
        <w:tabs>
          <w:tab w:val="left" w:pos="720"/>
          <w:tab w:val="left" w:pos="1260"/>
          <w:tab w:val="left" w:pos="3600"/>
          <w:tab w:val="left" w:pos="5760"/>
        </w:tabs>
        <w:rPr>
          <w:sz w:val="22"/>
          <w:szCs w:val="22"/>
        </w:rPr>
      </w:pPr>
    </w:p>
    <w:p w:rsidR="00336040" w:rsidRPr="006B5ADA" w:rsidRDefault="005861C4" w:rsidP="00336040">
      <w:pPr>
        <w:tabs>
          <w:tab w:val="left" w:pos="3500"/>
          <w:tab w:val="left" w:pos="5760"/>
        </w:tabs>
        <w:rPr>
          <w:sz w:val="22"/>
          <w:szCs w:val="22"/>
        </w:rPr>
      </w:pPr>
      <w:r w:rsidRPr="006B5ADA">
        <w:rPr>
          <w:sz w:val="22"/>
          <w:szCs w:val="22"/>
        </w:rPr>
        <w:t>We</w:t>
      </w:r>
      <w:r w:rsidR="00A20897" w:rsidRPr="006B5ADA">
        <w:rPr>
          <w:sz w:val="22"/>
          <w:szCs w:val="22"/>
        </w:rPr>
        <w:t xml:space="preserve"> look forwar</w:t>
      </w:r>
      <w:r w:rsidRPr="006B5ADA">
        <w:rPr>
          <w:sz w:val="22"/>
          <w:szCs w:val="22"/>
        </w:rPr>
        <w:t xml:space="preserve">d to </w:t>
      </w:r>
      <w:r w:rsidR="00F865B2">
        <w:rPr>
          <w:sz w:val="22"/>
          <w:szCs w:val="22"/>
        </w:rPr>
        <w:t xml:space="preserve">receiving applications from engineering </w:t>
      </w:r>
      <w:r w:rsidR="00C8328A" w:rsidRPr="006B5ADA">
        <w:rPr>
          <w:sz w:val="22"/>
          <w:szCs w:val="22"/>
        </w:rPr>
        <w:t>students</w:t>
      </w:r>
      <w:r w:rsidRPr="006B5ADA">
        <w:rPr>
          <w:sz w:val="22"/>
          <w:szCs w:val="22"/>
        </w:rPr>
        <w:t>.</w:t>
      </w:r>
    </w:p>
    <w:p w:rsidR="00336040" w:rsidRPr="006B5ADA" w:rsidRDefault="00336040" w:rsidP="00336040">
      <w:pPr>
        <w:tabs>
          <w:tab w:val="left" w:pos="3500"/>
          <w:tab w:val="left" w:pos="5760"/>
        </w:tabs>
        <w:rPr>
          <w:sz w:val="22"/>
          <w:szCs w:val="22"/>
        </w:rPr>
      </w:pPr>
    </w:p>
    <w:p w:rsidR="00A20897" w:rsidRPr="006B5ADA" w:rsidRDefault="00A20897" w:rsidP="00336040">
      <w:pPr>
        <w:tabs>
          <w:tab w:val="left" w:pos="3500"/>
          <w:tab w:val="left" w:pos="5760"/>
        </w:tabs>
        <w:rPr>
          <w:sz w:val="22"/>
          <w:szCs w:val="22"/>
        </w:rPr>
      </w:pPr>
      <w:r w:rsidRPr="006B5ADA">
        <w:rPr>
          <w:sz w:val="22"/>
          <w:szCs w:val="22"/>
        </w:rPr>
        <w:t xml:space="preserve">Sincerely, </w:t>
      </w:r>
    </w:p>
    <w:p w:rsidR="00267ED4" w:rsidRDefault="00267ED4" w:rsidP="00336040">
      <w:pPr>
        <w:tabs>
          <w:tab w:val="left" w:pos="3500"/>
          <w:tab w:val="left" w:pos="5040"/>
        </w:tabs>
        <w:rPr>
          <w:color w:val="0000FF"/>
          <w:sz w:val="22"/>
          <w:szCs w:val="22"/>
        </w:rPr>
      </w:pPr>
    </w:p>
    <w:p w:rsidR="00D52D33" w:rsidRDefault="00D52D33" w:rsidP="00336040">
      <w:pPr>
        <w:tabs>
          <w:tab w:val="left" w:pos="3500"/>
          <w:tab w:val="left" w:pos="5040"/>
        </w:tabs>
        <w:rPr>
          <w:sz w:val="22"/>
          <w:szCs w:val="22"/>
        </w:rPr>
      </w:pPr>
      <w:r>
        <w:rPr>
          <w:sz w:val="22"/>
          <w:szCs w:val="22"/>
        </w:rPr>
        <w:t>Juliette Reid</w:t>
      </w:r>
    </w:p>
    <w:p w:rsidR="00D52D33" w:rsidRPr="00D52D33" w:rsidRDefault="00D52D33" w:rsidP="00336040">
      <w:pPr>
        <w:tabs>
          <w:tab w:val="left" w:pos="3500"/>
          <w:tab w:val="left" w:pos="5040"/>
        </w:tabs>
        <w:rPr>
          <w:sz w:val="22"/>
          <w:szCs w:val="22"/>
        </w:rPr>
      </w:pPr>
      <w:r w:rsidRPr="00D52D33">
        <w:rPr>
          <w:sz w:val="22"/>
          <w:szCs w:val="22"/>
        </w:rPr>
        <w:t>PLF Supervisor, Athletics Peer Learning</w:t>
      </w:r>
    </w:p>
    <w:sectPr w:rsidR="00D52D33" w:rsidRPr="00D52D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84613"/>
    <w:multiLevelType w:val="hybridMultilevel"/>
    <w:tmpl w:val="0562C3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EF4207"/>
    <w:multiLevelType w:val="hybridMultilevel"/>
    <w:tmpl w:val="9724A8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4D822B75"/>
    <w:multiLevelType w:val="hybridMultilevel"/>
    <w:tmpl w:val="BA888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A20897"/>
    <w:rsid w:val="001244A0"/>
    <w:rsid w:val="0012452E"/>
    <w:rsid w:val="00267ED4"/>
    <w:rsid w:val="00336040"/>
    <w:rsid w:val="005861C4"/>
    <w:rsid w:val="006B5ADA"/>
    <w:rsid w:val="00710DEC"/>
    <w:rsid w:val="00A20897"/>
    <w:rsid w:val="00C72B73"/>
    <w:rsid w:val="00C8328A"/>
    <w:rsid w:val="00D52D33"/>
    <w:rsid w:val="00DB5DB1"/>
    <w:rsid w:val="00F865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0897"/>
    <w:rPr>
      <w:rFonts w:ascii="Times New Roman" w:eastAsia="Times New Roman" w:hAnsi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1244A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367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uclabruins.com/academics/ucla-athletic-peer-learning-lab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376</Words>
  <Characters>2146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2517</CharactersWithSpaces>
  <SharedDoc>false</SharedDoc>
  <HLinks>
    <vt:vector size="6" baseType="variant">
      <vt:variant>
        <vt:i4>4784218</vt:i4>
      </vt:variant>
      <vt:variant>
        <vt:i4>0</vt:i4>
      </vt:variant>
      <vt:variant>
        <vt:i4>0</vt:i4>
      </vt:variant>
      <vt:variant>
        <vt:i4>5</vt:i4>
      </vt:variant>
      <vt:variant>
        <vt:lpwstr>http://www.uclabruins.com/academics/ucla-athletic-peer-learning-lab.html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Shaye</dc:creator>
  <cp:lastModifiedBy>Juliette Reid</cp:lastModifiedBy>
  <cp:revision>2</cp:revision>
  <dcterms:created xsi:type="dcterms:W3CDTF">2012-03-15T01:09:00Z</dcterms:created>
  <dcterms:modified xsi:type="dcterms:W3CDTF">2012-03-15T01:09:00Z</dcterms:modified>
</cp:coreProperties>
</file>